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85" w:rsidRDefault="00A50C85" w:rsidP="00A50C8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C314C"/>
          <w:sz w:val="27"/>
          <w:szCs w:val="27"/>
          <w:lang w:eastAsia="pl-PL"/>
        </w:rPr>
      </w:pPr>
      <w:r w:rsidRPr="00A50C85">
        <w:rPr>
          <w:rFonts w:ascii="Arial" w:eastAsia="Times New Roman" w:hAnsi="Arial" w:cs="Arial"/>
          <w:color w:val="1C314C"/>
          <w:sz w:val="27"/>
          <w:szCs w:val="27"/>
          <w:lang w:eastAsia="pl-PL"/>
        </w:rPr>
        <w:t>Program wydarzenia </w:t>
      </w:r>
    </w:p>
    <w:p w:rsidR="003101DD" w:rsidRPr="00A50C85" w:rsidRDefault="003101DD" w:rsidP="00A50C85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1C314C"/>
          <w:sz w:val="27"/>
          <w:szCs w:val="27"/>
          <w:lang w:eastAsia="pl-PL"/>
        </w:rPr>
      </w:pPr>
    </w:p>
    <w:p w:rsidR="00A50C85" w:rsidRDefault="00A50C85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C314C"/>
          <w:sz w:val="24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1C314C"/>
          <w:sz w:val="24"/>
          <w:lang w:eastAsia="pl-PL"/>
        </w:rPr>
        <w:t>Czwartek,  6 września</w:t>
      </w:r>
    </w:p>
    <w:p w:rsidR="003101DD" w:rsidRPr="00A50C85" w:rsidRDefault="003101DD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1C314C"/>
          <w:sz w:val="24"/>
          <w:szCs w:val="24"/>
          <w:lang w:eastAsia="pl-PL"/>
        </w:rPr>
      </w:pP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9:00-11:30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 </w:t>
      </w:r>
      <w:hyperlink r:id="rId4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SPACER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Modernistyczne dachy i tarasy,</w:t>
      </w:r>
      <w:r w:rsidR="003101DD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 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Arkadiusz Brzęczek, </w:t>
      </w:r>
      <w:r w:rsidR="003101DD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start 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Miejska Informacja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12:30-14:30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 </w:t>
      </w:r>
      <w:hyperlink r:id="rId5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Foto SPACER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Architektura willowo-mieszkaniowa Gdyni,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 Przemysław Kozłowski, </w:t>
      </w:r>
      <w:r w:rsidR="003101DD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start 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InfoBox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12:30-15:30  </w:t>
      </w:r>
      <w:hyperlink r:id="rId6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WARSZTAT</w:t>
        </w:r>
      </w:hyperlink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fotografii miejskiej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Białe Miasto - modernistyczna tożsamość Gdyni,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Kr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zysztof Winciorek, start 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InfoBox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16:00-16:30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</w:t>
      </w:r>
      <w:hyperlink r:id="rId7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</w:t>
        </w:r>
      </w:hyperlink>
      <w:hyperlink r:id="rId8" w:tgtFrame="_blank" w:tooltip="Opens external link in new window" w:history="1">
        <w:r w:rsidRPr="00A50C85">
          <w:rPr>
            <w:rFonts w:ascii="Arial" w:eastAsia="Times New Roman" w:hAnsi="Arial" w:cs="Arial"/>
            <w:color w:val="00B9ED"/>
            <w:sz w:val="17"/>
            <w:lang w:eastAsia="pl-PL"/>
          </w:rPr>
          <w:t> </w:t>
        </w:r>
      </w:hyperlink>
      <w:hyperlink r:id="rId9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WERNISAŻ</w:t>
        </w:r>
      </w:hyperlink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wystawa pokonkursowa</w:t>
      </w:r>
      <w:r w:rsidRPr="00A50C85">
        <w:rPr>
          <w:rFonts w:ascii="Arial" w:eastAsia="Times New Roman" w:hAnsi="Arial" w:cs="Arial"/>
          <w:b/>
          <w:bCs/>
          <w:i/>
          <w:iCs/>
          <w:color w:val="000000"/>
          <w:sz w:val="17"/>
          <w:szCs w:val="17"/>
          <w:lang w:eastAsia="pl-PL"/>
        </w:rPr>
        <w:t> 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Gdyński Modernizm w Obiektywie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, Miejska Informacja oraz Forum Studenckie (Gdyńskie Centrum Filmowe)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17:00-17:30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 </w:t>
      </w:r>
      <w:hyperlink r:id="rId10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WYSTAWY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prezentacje wystaw: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Nowoczesne, gdyńskie wille z międzywojnia oraz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PROJEKT/RYSUNEK - grafika projektów architektonicznych w okresie II RP,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galeria GCF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18:00-19:30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 </w:t>
      </w:r>
      <w:hyperlink r:id="rId11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FILM</w:t>
        </w:r>
      </w:hyperlink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 - Hawana - sztuka tworzenia ruin, Niemcy, </w:t>
      </w:r>
      <w:proofErr w:type="spellStart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sala</w:t>
      </w:r>
      <w:proofErr w:type="spellEnd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 multimedialna Muzeum Miasta Gdyni</w:t>
      </w:r>
    </w:p>
    <w:p w:rsidR="003101DD" w:rsidRDefault="003101DD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C314C"/>
          <w:sz w:val="24"/>
          <w:lang w:eastAsia="pl-PL"/>
        </w:rPr>
      </w:pPr>
    </w:p>
    <w:p w:rsidR="00A50C85" w:rsidRPr="00A50C85" w:rsidRDefault="00A50C85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1C314C"/>
          <w:sz w:val="24"/>
          <w:szCs w:val="24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1C314C"/>
          <w:sz w:val="24"/>
          <w:lang w:eastAsia="pl-PL"/>
        </w:rPr>
        <w:t>Piątek, 7 września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9:00-11:00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hyperlink r:id="rId12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SPACER</w:t>
        </w:r>
      </w:hyperlink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 - </w:t>
      </w:r>
      <w:r w:rsidRPr="00A50C85">
        <w:rPr>
          <w:rFonts w:ascii="Arial" w:eastAsia="Times New Roman" w:hAnsi="Arial" w:cs="Arial"/>
          <w:b/>
          <w:bCs/>
          <w:i/>
          <w:iCs/>
          <w:color w:val="000000"/>
          <w:sz w:val="17"/>
          <w:szCs w:val="17"/>
          <w:lang w:eastAsia="pl-PL"/>
        </w:rPr>
        <w:t>Architektura i rzemiosło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Miejska Informacja -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prowadzenie Arkadiusz Brzęczek oraz Jarosław Kaczmarczyk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12:00-16:00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hyperlink r:id="rId13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PRELEKCJE z dyskusją</w:t>
        </w:r>
        <w:r w:rsidRPr="00A50C85">
          <w:rPr>
            <w:rFonts w:ascii="Arial" w:eastAsia="Times New Roman" w:hAnsi="Arial" w:cs="Arial"/>
            <w:color w:val="00B9ED"/>
            <w:sz w:val="17"/>
            <w:lang w:eastAsia="pl-PL"/>
          </w:rPr>
          <w:t> </w:t>
        </w:r>
      </w:hyperlink>
      <w:hyperlink r:id="rId14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Cz. 1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 </w:t>
      </w:r>
      <w:r w:rsidRPr="00A50C85">
        <w:rPr>
          <w:rFonts w:ascii="Arial" w:eastAsia="Times New Roman" w:hAnsi="Arial" w:cs="Arial"/>
          <w:b/>
          <w:bCs/>
          <w:i/>
          <w:iCs/>
          <w:color w:val="000000"/>
          <w:sz w:val="17"/>
          <w:szCs w:val="17"/>
          <w:lang w:eastAsia="pl-PL"/>
        </w:rPr>
        <w:t> ARCHI kooperacja /Życie między budynkami</w:t>
      </w: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,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Gdyńskie Centrum Filmowe, Sala Goplana, prelegenci: Kazimierz Butelski, Marcin Kościuch, Grzegorz Piątek, Michał Stangel, Maria Piradoff-Link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,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Radosław Czerniejewski, Maciej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Jacaszek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, Mateusz Gzowski, Barbara Marchwicka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17:00-18:30 </w:t>
      </w:r>
      <w:hyperlink r:id="rId15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SPACER</w:t>
        </w:r>
      </w:hyperlink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Spacer z Architektem - prowadzenie Grzegorz Mika, start Miejska Informacja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19:00-20:30 </w:t>
      </w:r>
      <w:hyperlink r:id="rId16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FILM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Obywatelka Jane. Walka o miasto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/2016 r./92 min./USA  </w:t>
      </w:r>
      <w:proofErr w:type="spellStart"/>
      <w:r w:rsidR="004531FB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s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ala</w:t>
      </w:r>
      <w:proofErr w:type="spellEnd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 Goplana</w:t>
      </w:r>
      <w:r w:rsidR="004531FB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 (GCF)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.</w:t>
      </w:r>
    </w:p>
    <w:p w:rsidR="003101DD" w:rsidRDefault="003101DD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C314C"/>
          <w:sz w:val="24"/>
          <w:lang w:eastAsia="pl-PL"/>
        </w:rPr>
      </w:pPr>
    </w:p>
    <w:p w:rsidR="00A50C85" w:rsidRPr="00A50C85" w:rsidRDefault="00A50C85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1C314C"/>
          <w:sz w:val="24"/>
          <w:szCs w:val="24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1C314C"/>
          <w:sz w:val="24"/>
          <w:lang w:eastAsia="pl-PL"/>
        </w:rPr>
        <w:t>Sobota, 8 września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9:00-11:00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hyperlink r:id="rId17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SPACERY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Gdyński Szlak Modernizmu - Edycja Specjalna: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9:00-11:00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Modernizm i </w:t>
      </w:r>
      <w:proofErr w:type="spellStart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architektura</w:t>
      </w:r>
      <w:proofErr w:type="spellEnd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 wnętrz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, prowadzenie Grzegorz Mika, Jarosław Kaczmarczyk, Robert Chrzanowski, start Miejska Informacja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9:00-11:00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Tani Dom Własny na Działkach Leśnych - budownictwo TBO oraz ZUPU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, prowadzenie Weronika Szerle, start Miejska Informacja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12:00-16:00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hyperlink r:id="rId18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PRELEKCJE cz. 2</w:t>
        </w:r>
      </w:hyperlink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Modernizm a kontekst miejsca/Archi Kooperacje w II RP,  Konsulatu Kultury, ul. Jana z Kolna 25, prelegenci Weronika Szerle, Michał Pszczółkowski, Anna Orchowska-Smolińska, Marcin Szerle, Hubert Bilewicz, Grzegorz Mika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17:00-19:00 Archi DEBATA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Ocieplanie wizerunku. Jak modernizować powojenną architekturę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-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kooperacja z Biennale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Traffik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Design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/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Paneliści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- Grzegorz Piątek, Grzegorz Mika, Tomasz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Osięgłowski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, Małgorzata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Kuciewicz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, Kaja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Puto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- prowadzenie debaty Piotr Czyż, </w:t>
      </w:r>
      <w:proofErr w:type="spellStart"/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</w:t>
      </w:r>
      <w:r w:rsidR="004531FB"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ala</w:t>
      </w:r>
      <w:proofErr w:type="spellEnd"/>
      <w:r w:rsidR="004531FB"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Goplana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(GCF)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19:15-20:45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hyperlink r:id="rId19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FILM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 </w:t>
      </w:r>
      <w:proofErr w:type="spellStart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Barbicania</w:t>
      </w:r>
      <w:proofErr w:type="spellEnd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,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90 min, Wielka Brytania, </w:t>
      </w:r>
      <w:proofErr w:type="spellStart"/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ala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Goplana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(GCF)</w:t>
      </w:r>
    </w:p>
    <w:p w:rsidR="003101DD" w:rsidRDefault="003101DD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C314C"/>
          <w:sz w:val="24"/>
          <w:lang w:eastAsia="pl-PL"/>
        </w:rPr>
      </w:pPr>
    </w:p>
    <w:p w:rsidR="00A50C85" w:rsidRPr="00A50C85" w:rsidRDefault="00A50C85" w:rsidP="00A50C8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1C314C"/>
          <w:sz w:val="24"/>
          <w:szCs w:val="24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1C314C"/>
          <w:sz w:val="24"/>
          <w:lang w:eastAsia="pl-PL"/>
        </w:rPr>
        <w:t>Niedziela, 9 września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9:00-11:00 </w:t>
      </w:r>
      <w:hyperlink r:id="rId20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SPACER</w:t>
        </w:r>
      </w:hyperlink>
      <w:hyperlink r:id="rId21" w:tgtFrame="_blank" w:tooltip="Opens external link in new window" w:history="1">
        <w:r w:rsidRPr="00A50C85">
          <w:rPr>
            <w:rFonts w:ascii="Arial" w:eastAsia="Times New Roman" w:hAnsi="Arial" w:cs="Arial"/>
            <w:color w:val="00B9ED"/>
            <w:sz w:val="17"/>
            <w:lang w:eastAsia="pl-PL"/>
          </w:rPr>
          <w:t> 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Via Architektura Oksywia - prowadzenie Jerzy Kaczmarczyk oraz Robert Chrzanowski, start Kościół Garnizonowy ul. Śmidowicza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9:30-11:30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Archi WARSZTAT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Przywrócony blask modernizmu - od detalu po formę -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prowadzenie arch. Mirosław Studniak, Mini Muzeum Bankowca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14:00-18:30 </w:t>
      </w:r>
      <w:hyperlink r:id="rId22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PRELEKCJE cz. 3</w:t>
        </w:r>
      </w:hyperlink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-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Bliskie spotkania z architekturą współczesną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, </w:t>
      </w:r>
      <w:proofErr w:type="spellStart"/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ala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Goplana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(GCF)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lastRenderedPageBreak/>
        <w:t>Bloki tematyczne: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Architektura w KOOPERACJI -  jak to </w:t>
      </w:r>
      <w:proofErr w:type="spellStart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działa</w:t>
      </w:r>
      <w:proofErr w:type="spellEnd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 w Gdyni?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|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Mistrzowie </w:t>
      </w:r>
      <w:proofErr w:type="spellStart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architektury</w:t>
      </w:r>
      <w:proofErr w:type="spellEnd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 - nowe idee, wielkie projekty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Prelegenci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: Bolesław Stelmach, Cezary Bednarski, Michał Stangel, Marek Karzyński, Zbigniew Reszka, Michał Baryżewski, Paulina Kisiel, Monika 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Arczyńska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, Maciej Nagórski, Łukasz Pancewicz.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19:00-19:45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hyperlink r:id="rId23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WYSTAWY</w:t>
        </w:r>
      </w:hyperlink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-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PROJEKT/RYSUNEK - grafika projektów architektonicznych w okresie II RP | Nowoczesne, gdyńskie domy w międzywojniu,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</w:t>
      </w:r>
      <w:r w:rsidR="003101DD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galeria 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GCF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20:00-21:30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hyperlink r:id="rId24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FILM</w:t>
        </w:r>
      </w:hyperlink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Wielka Architektura, 2017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, 93 min. Dania, </w:t>
      </w:r>
      <w:proofErr w:type="spellStart"/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ala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Goplana</w:t>
      </w:r>
      <w:r w:rsidR="004531FB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(GCF)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Pozostałe wydarzenia: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5.09 </w:t>
      </w:r>
      <w:hyperlink r:id="rId25" w:tgtFrame="_blank" w:tooltip="Opens external link in new window" w:history="1">
        <w:r w:rsidRPr="00A50C85">
          <w:rPr>
            <w:rFonts w:ascii="Arial" w:eastAsia="Times New Roman" w:hAnsi="Arial" w:cs="Arial"/>
            <w:b/>
            <w:bCs/>
            <w:color w:val="00B9ED"/>
            <w:sz w:val="17"/>
            <w:lang w:eastAsia="pl-PL"/>
          </w:rPr>
          <w:t>Archi FILM</w:t>
        </w:r>
      </w:hyperlink>
      <w:hyperlink r:id="rId26" w:tgtFrame="_blank" w:tooltip="Opens external link in new window" w:history="1">
        <w:r w:rsidRPr="00A50C85">
          <w:rPr>
            <w:rFonts w:ascii="Arial" w:eastAsia="Times New Roman" w:hAnsi="Arial" w:cs="Arial"/>
            <w:color w:val="00B9ED"/>
            <w:sz w:val="17"/>
            <w:lang w:eastAsia="pl-PL"/>
          </w:rPr>
          <w:t> </w:t>
        </w:r>
      </w:hyperlink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Nowy Frankfurt, 170 min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 xml:space="preserve">(seria </w:t>
      </w:r>
      <w:proofErr w:type="spellStart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Bauhaus</w:t>
      </w:r>
      <w:proofErr w:type="spellEnd"/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), </w:t>
      </w:r>
      <w:proofErr w:type="spellStart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sala</w:t>
      </w:r>
      <w:proofErr w:type="spellEnd"/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 xml:space="preserve"> multimedialna Muzeum Miasta Gdyni, godz.18:00-20:30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8-9.09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Archi KREACJA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Warsztaty architektoniczne dla dzieci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, InfoBox, godz.10:00-12:00</w:t>
      </w:r>
    </w:p>
    <w:p w:rsidR="00A50C85" w:rsidRPr="00A50C85" w:rsidRDefault="00A50C85" w:rsidP="00A50C85">
      <w:pPr>
        <w:shd w:val="clear" w:color="auto" w:fill="FFFFFF"/>
        <w:spacing w:after="150" w:line="248" w:lineRule="atLeast"/>
        <w:rPr>
          <w:rFonts w:ascii="Arial" w:eastAsia="Times New Roman" w:hAnsi="Arial" w:cs="Arial"/>
          <w:color w:val="000000"/>
          <w:sz w:val="17"/>
          <w:szCs w:val="17"/>
          <w:lang w:eastAsia="pl-PL"/>
        </w:rPr>
      </w:pP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8-10.09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b/>
          <w:bCs/>
          <w:color w:val="000000"/>
          <w:sz w:val="17"/>
          <w:szCs w:val="17"/>
          <w:lang w:eastAsia="pl-PL"/>
        </w:rPr>
        <w:t>Archi Czytelnia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 </w:t>
      </w:r>
      <w:r w:rsidRPr="00A50C85">
        <w:rPr>
          <w:rFonts w:ascii="Arial" w:eastAsia="Times New Roman" w:hAnsi="Arial" w:cs="Arial"/>
          <w:i/>
          <w:iCs/>
          <w:color w:val="000000"/>
          <w:sz w:val="17"/>
          <w:szCs w:val="17"/>
          <w:lang w:eastAsia="pl-PL"/>
        </w:rPr>
        <w:t>Gdyńskie Centrum Filmowe, </w:t>
      </w:r>
      <w:r w:rsidRPr="00A50C85">
        <w:rPr>
          <w:rFonts w:ascii="Arial" w:eastAsia="Times New Roman" w:hAnsi="Arial" w:cs="Arial"/>
          <w:color w:val="000000"/>
          <w:sz w:val="17"/>
          <w:szCs w:val="17"/>
          <w:lang w:eastAsia="pl-PL"/>
        </w:rPr>
        <w:t>godz.12:00-18:00</w:t>
      </w:r>
    </w:p>
    <w:p w:rsidR="00BF10FB" w:rsidRPr="004531FB" w:rsidRDefault="004531FB">
      <w:pPr>
        <w:rPr>
          <w:b/>
          <w:sz w:val="18"/>
        </w:rPr>
      </w:pPr>
      <w:r w:rsidRPr="004531FB">
        <w:rPr>
          <w:b/>
          <w:sz w:val="18"/>
        </w:rPr>
        <w:t>legenda:</w:t>
      </w:r>
    </w:p>
    <w:p w:rsidR="004531FB" w:rsidRPr="004531FB" w:rsidRDefault="004531FB">
      <w:pPr>
        <w:rPr>
          <w:sz w:val="18"/>
        </w:rPr>
      </w:pPr>
      <w:r w:rsidRPr="004531FB">
        <w:rPr>
          <w:sz w:val="18"/>
        </w:rPr>
        <w:t>GCF - Gdyńskie Centrum Filmowe, pl. Grunwaldzki 2</w:t>
      </w:r>
    </w:p>
    <w:p w:rsidR="004531FB" w:rsidRDefault="004531FB">
      <w:pPr>
        <w:rPr>
          <w:sz w:val="18"/>
        </w:rPr>
      </w:pPr>
      <w:r w:rsidRPr="004531FB">
        <w:rPr>
          <w:sz w:val="18"/>
        </w:rPr>
        <w:t>Miejska Informacja, ul. 10 Lutego 24</w:t>
      </w:r>
    </w:p>
    <w:p w:rsidR="004531FB" w:rsidRDefault="004531FB">
      <w:pPr>
        <w:rPr>
          <w:sz w:val="18"/>
        </w:rPr>
      </w:pPr>
      <w:r>
        <w:rPr>
          <w:sz w:val="18"/>
        </w:rPr>
        <w:t>Konsulat Kultury, ul. Jana z Kolna 25</w:t>
      </w:r>
    </w:p>
    <w:p w:rsidR="004531FB" w:rsidRDefault="004531FB">
      <w:pPr>
        <w:rPr>
          <w:sz w:val="18"/>
        </w:rPr>
      </w:pPr>
      <w:r>
        <w:rPr>
          <w:sz w:val="18"/>
        </w:rPr>
        <w:t>Gdynia InfoBox, ul. Świętojańska 30</w:t>
      </w:r>
    </w:p>
    <w:p w:rsidR="004531FB" w:rsidRDefault="004531FB">
      <w:pPr>
        <w:rPr>
          <w:sz w:val="18"/>
        </w:rPr>
      </w:pPr>
      <w:r>
        <w:rPr>
          <w:sz w:val="18"/>
        </w:rPr>
        <w:t>Mini Muzeum Bankowiec, ul. 3 Maja 27/31</w:t>
      </w:r>
    </w:p>
    <w:p w:rsidR="004531FB" w:rsidRDefault="004531FB">
      <w:pPr>
        <w:rPr>
          <w:sz w:val="18"/>
        </w:rPr>
      </w:pPr>
    </w:p>
    <w:p w:rsidR="004531FB" w:rsidRPr="004531FB" w:rsidRDefault="004531FB">
      <w:pPr>
        <w:rPr>
          <w:sz w:val="18"/>
        </w:rPr>
      </w:pPr>
    </w:p>
    <w:p w:rsidR="004531FB" w:rsidRDefault="004531FB"/>
    <w:sectPr w:rsidR="004531FB" w:rsidSect="00543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0C85"/>
    <w:rsid w:val="003101DD"/>
    <w:rsid w:val="00313AC4"/>
    <w:rsid w:val="00342531"/>
    <w:rsid w:val="003B055E"/>
    <w:rsid w:val="004531FB"/>
    <w:rsid w:val="0054346D"/>
    <w:rsid w:val="00767E01"/>
    <w:rsid w:val="009039CD"/>
    <w:rsid w:val="00A50C85"/>
    <w:rsid w:val="00BF10FB"/>
    <w:rsid w:val="00FA1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46D"/>
  </w:style>
  <w:style w:type="paragraph" w:styleId="Nagwek2">
    <w:name w:val="heading 2"/>
    <w:basedOn w:val="Normalny"/>
    <w:link w:val="Nagwek2Znak"/>
    <w:uiPriority w:val="9"/>
    <w:qFormat/>
    <w:rsid w:val="00A5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50C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50C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50C8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50C85"/>
    <w:rPr>
      <w:b/>
      <w:bCs/>
    </w:rPr>
  </w:style>
  <w:style w:type="paragraph" w:customStyle="1" w:styleId="bodytext">
    <w:name w:val="bodytext"/>
    <w:basedOn w:val="Normalny"/>
    <w:rsid w:val="00A5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0C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ekendarchitektury.pl/weekend_2018/proj/archi_foto_dzien.html" TargetMode="External"/><Relationship Id="rId13" Type="http://schemas.openxmlformats.org/officeDocument/2006/relationships/hyperlink" Target="http://www.weekendarchitektury.pl/weekend_2018/proj/archi_prelekcje_piatek.html" TargetMode="External"/><Relationship Id="rId18" Type="http://schemas.openxmlformats.org/officeDocument/2006/relationships/hyperlink" Target="http://www.weekendarchitektury.pl/weekend_2018/proj/archi_prelekcje.html" TargetMode="External"/><Relationship Id="rId26" Type="http://schemas.openxmlformats.org/officeDocument/2006/relationships/hyperlink" Target="http://www.weekendarchitektury.pl/weekend_2018/proj/archi_film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weekendarchitektury.pl/weekend_2018/proj/archi_spacery_architekturamodernizmdesign.html" TargetMode="External"/><Relationship Id="rId7" Type="http://schemas.openxmlformats.org/officeDocument/2006/relationships/hyperlink" Target="http://www.weekendarchitektury.pl/weekend_2018/proj/archi_foto_dzien.html" TargetMode="External"/><Relationship Id="rId12" Type="http://schemas.openxmlformats.org/officeDocument/2006/relationships/hyperlink" Target="http://www.weekendarchitektury.pl/weekend_2018/proj/archi_spacery_architekturamodernizmdesign.html" TargetMode="External"/><Relationship Id="rId17" Type="http://schemas.openxmlformats.org/officeDocument/2006/relationships/hyperlink" Target="http://www.weekendarchitektury.pl/weekend_2018/proj/archi_spacery_architekturamodernizmdesign.html" TargetMode="External"/><Relationship Id="rId25" Type="http://schemas.openxmlformats.org/officeDocument/2006/relationships/hyperlink" Target="http://www.weekendarchitektury.pl/weekend_2018/proj/archi_film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eekendarchitektury.pl/weekend_2018/proj/archi_film.html" TargetMode="External"/><Relationship Id="rId20" Type="http://schemas.openxmlformats.org/officeDocument/2006/relationships/hyperlink" Target="http://www.weekendarchitektury.pl/weekend_2018/proj/archi_spacery_architekturamodernizmdesig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eekendarchitektury.pl/weekend_2018/proj/archi_foto_dzien.html" TargetMode="External"/><Relationship Id="rId11" Type="http://schemas.openxmlformats.org/officeDocument/2006/relationships/hyperlink" Target="http://www.weekendarchitektury.pl/weekend_2018/proj/archi_film.html" TargetMode="External"/><Relationship Id="rId24" Type="http://schemas.openxmlformats.org/officeDocument/2006/relationships/hyperlink" Target="http://www.weekendarchitektury.pl/weekend_2018/proj/archi_film.html" TargetMode="External"/><Relationship Id="rId5" Type="http://schemas.openxmlformats.org/officeDocument/2006/relationships/hyperlink" Target="http://www.weekendarchitektury.pl/weekend_2018/proj/archi_foto_dzien.html" TargetMode="External"/><Relationship Id="rId15" Type="http://schemas.openxmlformats.org/officeDocument/2006/relationships/hyperlink" Target="http://www.weekendarchitektury.pl/weekend_2018/proj/archi_spacery_architekturamodernizmdesign.html" TargetMode="External"/><Relationship Id="rId23" Type="http://schemas.openxmlformats.org/officeDocument/2006/relationships/hyperlink" Target="http://www.weekendarchitektury.pl/weekend_2018/proj/archi_wystawy_wa_2017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weekendarchitektury.pl/weekend_2018/proj/archi_wystawy_wa_2017.html" TargetMode="External"/><Relationship Id="rId19" Type="http://schemas.openxmlformats.org/officeDocument/2006/relationships/hyperlink" Target="http://www.weekendarchitektury.pl/weekend_2018/proj/archi_film.html" TargetMode="External"/><Relationship Id="rId4" Type="http://schemas.openxmlformats.org/officeDocument/2006/relationships/hyperlink" Target="http://www.weekendarchitektury.pl/weekend_2018/proj/archi_spacery_architekturamodernizmdesign.html" TargetMode="External"/><Relationship Id="rId9" Type="http://schemas.openxmlformats.org/officeDocument/2006/relationships/hyperlink" Target="http://www.weekendarchitektury.pl/weekend_2018/proj/archi_foto_dzien.html" TargetMode="External"/><Relationship Id="rId14" Type="http://schemas.openxmlformats.org/officeDocument/2006/relationships/hyperlink" Target="http://www.weekendarchitektury.pl/weekend_2018/proj/archi_prelekcje_piatek.html" TargetMode="External"/><Relationship Id="rId22" Type="http://schemas.openxmlformats.org/officeDocument/2006/relationships/hyperlink" Target="http://www.weekendarchitektury.pl/weekend_2018/proj/archi_prelekcje_niedziel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2018-08-20T10:21:00Z</cp:lastPrinted>
  <dcterms:created xsi:type="dcterms:W3CDTF">2018-08-21T08:43:00Z</dcterms:created>
  <dcterms:modified xsi:type="dcterms:W3CDTF">2018-08-21T08:43:00Z</dcterms:modified>
</cp:coreProperties>
</file>